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1D09" w14:textId="7E5B0129" w:rsidR="002E3213" w:rsidRDefault="000F5C11" w:rsidP="004A37B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III </w:t>
      </w:r>
      <w:r w:rsidR="002E3213">
        <w:rPr>
          <w:b/>
          <w:sz w:val="28"/>
        </w:rPr>
        <w:t xml:space="preserve">JORNADA DE EMPRENDIMIENTO </w:t>
      </w:r>
    </w:p>
    <w:p w14:paraId="058D04EA" w14:textId="188937AC" w:rsidR="00C82995" w:rsidRDefault="008840B2" w:rsidP="00C8299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Campus de Ceuta</w:t>
      </w:r>
    </w:p>
    <w:p w14:paraId="391ADAC0" w14:textId="77777777" w:rsidR="007B7F12" w:rsidRDefault="007B7F12" w:rsidP="004A37BE">
      <w:pPr>
        <w:spacing w:after="0"/>
        <w:jc w:val="center"/>
        <w:rPr>
          <w:b/>
          <w:sz w:val="28"/>
        </w:rPr>
      </w:pPr>
    </w:p>
    <w:p w14:paraId="55B76AEE" w14:textId="43BABCC8" w:rsidR="004A37BE" w:rsidRPr="004A37BE" w:rsidRDefault="00F21D08" w:rsidP="004A37BE">
      <w:pPr>
        <w:spacing w:after="0"/>
        <w:jc w:val="center"/>
        <w:rPr>
          <w:sz w:val="28"/>
        </w:rPr>
      </w:pPr>
      <w:r>
        <w:rPr>
          <w:sz w:val="28"/>
        </w:rPr>
        <w:t>26 de abril de 2019</w:t>
      </w:r>
    </w:p>
    <w:p w14:paraId="788E1775" w14:textId="7DB0CFF1" w:rsidR="00570DF3" w:rsidRPr="002454B9" w:rsidRDefault="00F21D08" w:rsidP="002E3213">
      <w:pPr>
        <w:jc w:val="center"/>
        <w:rPr>
          <w:b/>
          <w:szCs w:val="16"/>
        </w:rPr>
      </w:pPr>
      <w:r>
        <w:rPr>
          <w:b/>
          <w:szCs w:val="16"/>
        </w:rPr>
        <w:t>Salón de Grados</w:t>
      </w:r>
    </w:p>
    <w:p w14:paraId="0841258F" w14:textId="31FF61D5" w:rsidR="00F21D08" w:rsidRPr="000F5C11" w:rsidRDefault="000F5C11" w:rsidP="000F5C11">
      <w:pPr>
        <w:jc w:val="center"/>
      </w:pPr>
      <w:r w:rsidRPr="000F5C11">
        <w:t>PROGRAMA PRELIMINAR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6983"/>
      </w:tblGrid>
      <w:tr w:rsidR="00F21D08" w14:paraId="58F7617E" w14:textId="77777777" w:rsidTr="008840B2">
        <w:tc>
          <w:tcPr>
            <w:tcW w:w="1511" w:type="dxa"/>
          </w:tcPr>
          <w:p w14:paraId="464A9D5D" w14:textId="77777777" w:rsidR="00F21D08" w:rsidRDefault="00F21D08" w:rsidP="00265F53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6983" w:type="dxa"/>
          </w:tcPr>
          <w:p w14:paraId="3783DE64" w14:textId="77777777" w:rsidR="00F21D08" w:rsidRDefault="00F21D08" w:rsidP="00265F53">
            <w:pPr>
              <w:rPr>
                <w:b/>
              </w:rPr>
            </w:pPr>
            <w:r>
              <w:rPr>
                <w:b/>
              </w:rPr>
              <w:t>Contenido</w:t>
            </w:r>
          </w:p>
        </w:tc>
      </w:tr>
      <w:tr w:rsidR="00F21D08" w14:paraId="0E5CE176" w14:textId="77777777" w:rsidTr="008840B2">
        <w:tc>
          <w:tcPr>
            <w:tcW w:w="1511" w:type="dxa"/>
          </w:tcPr>
          <w:p w14:paraId="2563FD56" w14:textId="7653A457" w:rsidR="00F21D08" w:rsidRDefault="00F21D08" w:rsidP="008840B2">
            <w:pPr>
              <w:rPr>
                <w:b/>
              </w:rPr>
            </w:pPr>
            <w:r>
              <w:t>9.</w:t>
            </w:r>
            <w:r w:rsidR="008840B2">
              <w:t>3</w:t>
            </w:r>
            <w:r>
              <w:t>0 –</w:t>
            </w:r>
            <w:r w:rsidR="008840B2">
              <w:t>10.00</w:t>
            </w:r>
          </w:p>
        </w:tc>
        <w:tc>
          <w:tcPr>
            <w:tcW w:w="6983" w:type="dxa"/>
          </w:tcPr>
          <w:p w14:paraId="07FA8890" w14:textId="77777777" w:rsidR="00F21D08" w:rsidRPr="00D42509" w:rsidRDefault="00F21D08" w:rsidP="00265F53">
            <w:pPr>
              <w:rPr>
                <w:b/>
              </w:rPr>
            </w:pPr>
            <w:r w:rsidRPr="004A37BE">
              <w:rPr>
                <w:b/>
              </w:rPr>
              <w:t>INAUGURACIÓN</w:t>
            </w:r>
          </w:p>
          <w:p w14:paraId="3155B842" w14:textId="6CE70E05" w:rsidR="00F21D08" w:rsidRDefault="00F21D08" w:rsidP="00265F53">
            <w:r>
              <w:rPr>
                <w:b/>
              </w:rPr>
              <w:t>-</w:t>
            </w:r>
            <w:r>
              <w:t xml:space="preserve"> </w:t>
            </w:r>
            <w:r w:rsidRPr="00755D68">
              <w:rPr>
                <w:b/>
              </w:rPr>
              <w:t>D</w:t>
            </w:r>
            <w:r>
              <w:rPr>
                <w:b/>
              </w:rPr>
              <w:t>ª</w:t>
            </w:r>
            <w:r>
              <w:t xml:space="preserve"> </w:t>
            </w:r>
            <w:r w:rsidRPr="00F21D08">
              <w:rPr>
                <w:b/>
              </w:rPr>
              <w:t>Milagrosa Olmedo</w:t>
            </w:r>
            <w:r>
              <w:rPr>
                <w:b/>
              </w:rPr>
              <w:t xml:space="preserve"> </w:t>
            </w:r>
            <w:r>
              <w:t>, Decan</w:t>
            </w:r>
            <w:r w:rsidR="00D63D45">
              <w:t>a</w:t>
            </w:r>
            <w:r>
              <w:t xml:space="preserve"> de la Facultad de Ciencias de la Salud de Ceuta</w:t>
            </w:r>
          </w:p>
          <w:p w14:paraId="408A7B71" w14:textId="77777777" w:rsidR="00F21D08" w:rsidRDefault="00F21D08" w:rsidP="00265F53">
            <w:r w:rsidRPr="00755D68">
              <w:rPr>
                <w:b/>
              </w:rPr>
              <w:t>- D. Antonio García Guzmán</w:t>
            </w:r>
            <w:r>
              <w:t>, Decano de la Facultad de Educación, Economía y Tecnología de Ceuta</w:t>
            </w:r>
          </w:p>
          <w:p w14:paraId="1BAE721F" w14:textId="095569F8" w:rsidR="00F21D08" w:rsidRPr="00B757BF" w:rsidRDefault="00F21D08" w:rsidP="00265F53">
            <w:r>
              <w:t xml:space="preserve">- </w:t>
            </w:r>
            <w:r w:rsidR="00EA3424">
              <w:rPr>
                <w:b/>
              </w:rPr>
              <w:t xml:space="preserve">D. </w:t>
            </w:r>
            <w:proofErr w:type="spellStart"/>
            <w:r w:rsidRPr="00755D68">
              <w:rPr>
                <w:b/>
              </w:rPr>
              <w:t>Fco</w:t>
            </w:r>
            <w:proofErr w:type="spellEnd"/>
            <w:r w:rsidRPr="00755D68">
              <w:rPr>
                <w:b/>
              </w:rPr>
              <w:t>. Javier Melero Rus</w:t>
            </w:r>
            <w:r>
              <w:t>, Coordinador de Relaciones con Centros de UGR Emprendedora</w:t>
            </w:r>
          </w:p>
        </w:tc>
      </w:tr>
      <w:tr w:rsidR="00F21D08" w14:paraId="3822434A" w14:textId="77777777" w:rsidTr="008840B2">
        <w:tc>
          <w:tcPr>
            <w:tcW w:w="1511" w:type="dxa"/>
          </w:tcPr>
          <w:p w14:paraId="1C422950" w14:textId="40504344" w:rsidR="00F21D08" w:rsidRDefault="008840B2" w:rsidP="008840B2">
            <w:pPr>
              <w:rPr>
                <w:b/>
              </w:rPr>
            </w:pPr>
            <w:r>
              <w:t>10.00</w:t>
            </w:r>
            <w:r w:rsidR="00F21D08">
              <w:t xml:space="preserve"> – 11.</w:t>
            </w:r>
            <w:r>
              <w:t>3</w:t>
            </w:r>
            <w:r w:rsidR="00F21D08">
              <w:t>0</w:t>
            </w:r>
          </w:p>
        </w:tc>
        <w:tc>
          <w:tcPr>
            <w:tcW w:w="6983" w:type="dxa"/>
          </w:tcPr>
          <w:p w14:paraId="31379371" w14:textId="77777777" w:rsidR="00F21D08" w:rsidRPr="001F2AE9" w:rsidRDefault="00F21D08" w:rsidP="00265F53">
            <w:r>
              <w:rPr>
                <w:b/>
              </w:rPr>
              <w:t xml:space="preserve">TALLER DE GENERACIÓN DE IDEAS: </w:t>
            </w:r>
            <w:r>
              <w:rPr>
                <w:b/>
              </w:rPr>
              <w:br/>
            </w:r>
            <w:r w:rsidRPr="00D42509">
              <w:rPr>
                <w:b/>
              </w:rPr>
              <w:t>¿Aún crees que la creatividad no se puede entrenar?</w:t>
            </w:r>
          </w:p>
          <w:p w14:paraId="3C20246D" w14:textId="2CCF03C5" w:rsidR="00F21D08" w:rsidRPr="00AE7732" w:rsidRDefault="00F21D08" w:rsidP="00265F53">
            <w:pPr>
              <w:rPr>
                <w:b/>
              </w:rPr>
            </w:pPr>
            <w:r>
              <w:rPr>
                <w:b/>
              </w:rPr>
              <w:t>Ana Isabel Rodríguez</w:t>
            </w:r>
            <w:r w:rsidRPr="00755D68">
              <w:rPr>
                <w:b/>
              </w:rPr>
              <w:t>,</w:t>
            </w:r>
            <w:r w:rsidR="00EA3424">
              <w:rPr>
                <w:b/>
              </w:rPr>
              <w:t xml:space="preserve"> </w:t>
            </w:r>
            <w:r>
              <w:t>Técnico de Emprendimiento de UGRemprendedora</w:t>
            </w:r>
          </w:p>
        </w:tc>
      </w:tr>
      <w:tr w:rsidR="00F21D08" w14:paraId="023F6C63" w14:textId="77777777" w:rsidTr="008840B2">
        <w:tc>
          <w:tcPr>
            <w:tcW w:w="1511" w:type="dxa"/>
          </w:tcPr>
          <w:p w14:paraId="157C319F" w14:textId="77777777" w:rsidR="00F21D08" w:rsidRPr="00FC338A" w:rsidRDefault="00F21D08" w:rsidP="00265F53">
            <w:r>
              <w:t>11.30-12.0</w:t>
            </w:r>
            <w:r w:rsidRPr="00FC338A">
              <w:t>0</w:t>
            </w:r>
          </w:p>
        </w:tc>
        <w:tc>
          <w:tcPr>
            <w:tcW w:w="6983" w:type="dxa"/>
          </w:tcPr>
          <w:p w14:paraId="58885C07" w14:textId="77777777" w:rsidR="00F21D08" w:rsidRDefault="00F21D08" w:rsidP="00265F53">
            <w:pPr>
              <w:rPr>
                <w:b/>
              </w:rPr>
            </w:pPr>
            <w:r>
              <w:t>Descanso</w:t>
            </w:r>
          </w:p>
        </w:tc>
      </w:tr>
      <w:tr w:rsidR="00F21D08" w14:paraId="1CE2640C" w14:textId="77777777" w:rsidTr="008840B2">
        <w:tc>
          <w:tcPr>
            <w:tcW w:w="1511" w:type="dxa"/>
          </w:tcPr>
          <w:p w14:paraId="562DBE65" w14:textId="265AC918" w:rsidR="00F21D08" w:rsidRDefault="00F21D08" w:rsidP="008840B2">
            <w:r>
              <w:t>12.00 – 1</w:t>
            </w:r>
            <w:r w:rsidR="008840B2">
              <w:t>4</w:t>
            </w:r>
            <w:r>
              <w:t>.</w:t>
            </w:r>
            <w:r w:rsidR="008840B2">
              <w:t>00</w:t>
            </w:r>
          </w:p>
        </w:tc>
        <w:tc>
          <w:tcPr>
            <w:tcW w:w="6983" w:type="dxa"/>
          </w:tcPr>
          <w:p w14:paraId="33EE1DE2" w14:textId="1CD06AA5" w:rsidR="008840B2" w:rsidRPr="00303427" w:rsidRDefault="008840B2" w:rsidP="008840B2">
            <w:r w:rsidRPr="002247A0">
              <w:rPr>
                <w:b/>
              </w:rPr>
              <w:t xml:space="preserve">TALLER DE </w:t>
            </w:r>
            <w:r>
              <w:rPr>
                <w:b/>
              </w:rPr>
              <w:t>MODELO DE NEGOCIO</w:t>
            </w:r>
            <w:r>
              <w:rPr>
                <w:b/>
              </w:rPr>
              <w:br/>
              <w:t xml:space="preserve">El Business </w:t>
            </w:r>
            <w:proofErr w:type="spellStart"/>
            <w:r>
              <w:rPr>
                <w:b/>
              </w:rPr>
              <w:t>Model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Canvas</w:t>
            </w:r>
            <w:proofErr w:type="spellEnd"/>
            <w:r>
              <w:rPr>
                <w:b/>
              </w:rPr>
              <w:br/>
              <w:t>Ana Isabel Rodríguez</w:t>
            </w:r>
            <w:r w:rsidRPr="00755D68">
              <w:rPr>
                <w:b/>
              </w:rPr>
              <w:t>,</w:t>
            </w:r>
            <w:r w:rsidR="00EA3424">
              <w:rPr>
                <w:b/>
              </w:rPr>
              <w:t xml:space="preserve"> </w:t>
            </w:r>
            <w:r>
              <w:t>Técnico de Emprendimiento de UGRemprendedora</w:t>
            </w:r>
            <w:r w:rsidRPr="00303427">
              <w:rPr>
                <w:b/>
              </w:rPr>
              <w:t xml:space="preserve"> </w:t>
            </w:r>
          </w:p>
          <w:p w14:paraId="50FD34E0" w14:textId="547B7269" w:rsidR="00F21D08" w:rsidRPr="00303427" w:rsidRDefault="00F21D08" w:rsidP="00265F53"/>
        </w:tc>
      </w:tr>
    </w:tbl>
    <w:p w14:paraId="333589D0" w14:textId="7AADE71A" w:rsidR="00F21D08" w:rsidRPr="00195ADC" w:rsidRDefault="00F21D08" w:rsidP="00F21D0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6984"/>
      </w:tblGrid>
      <w:tr w:rsidR="00F21D08" w14:paraId="6868B5EF" w14:textId="77777777" w:rsidTr="00F21D08">
        <w:tc>
          <w:tcPr>
            <w:tcW w:w="1510" w:type="dxa"/>
          </w:tcPr>
          <w:p w14:paraId="27F4CDB3" w14:textId="77777777" w:rsidR="00F21D08" w:rsidRDefault="00F21D08" w:rsidP="00265F53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6984" w:type="dxa"/>
          </w:tcPr>
          <w:p w14:paraId="75841D66" w14:textId="77777777" w:rsidR="00F21D08" w:rsidRDefault="00F21D08" w:rsidP="00265F53">
            <w:pPr>
              <w:rPr>
                <w:b/>
              </w:rPr>
            </w:pPr>
            <w:r>
              <w:rPr>
                <w:b/>
              </w:rPr>
              <w:t>Contenido</w:t>
            </w:r>
          </w:p>
        </w:tc>
      </w:tr>
      <w:tr w:rsidR="008840B2" w14:paraId="2E4582D0" w14:textId="77777777" w:rsidTr="00F21D08">
        <w:tc>
          <w:tcPr>
            <w:tcW w:w="1510" w:type="dxa"/>
          </w:tcPr>
          <w:p w14:paraId="56A7E263" w14:textId="4F53F2E4" w:rsidR="008840B2" w:rsidRDefault="008840B2" w:rsidP="008840B2">
            <w:r>
              <w:t>15:30 – 17:00</w:t>
            </w:r>
          </w:p>
        </w:tc>
        <w:tc>
          <w:tcPr>
            <w:tcW w:w="6984" w:type="dxa"/>
          </w:tcPr>
          <w:p w14:paraId="01A4E72E" w14:textId="537B1D42" w:rsidR="008840B2" w:rsidRPr="00303427" w:rsidRDefault="008840B2" w:rsidP="00AB58A5">
            <w:pPr>
              <w:rPr>
                <w:b/>
              </w:rPr>
            </w:pPr>
            <w:r w:rsidRPr="00402E57">
              <w:rPr>
                <w:b/>
              </w:rPr>
              <w:t xml:space="preserve">TALLER DE </w:t>
            </w:r>
            <w:r w:rsidR="00AB58A5">
              <w:rPr>
                <w:b/>
              </w:rPr>
              <w:t>PROTOTIPADO</w:t>
            </w:r>
            <w:r>
              <w:rPr>
                <w:b/>
              </w:rPr>
              <w:br/>
            </w:r>
            <w:r w:rsidR="00EA3424">
              <w:rPr>
                <w:b/>
              </w:rPr>
              <w:t xml:space="preserve">- D. </w:t>
            </w:r>
            <w:proofErr w:type="spellStart"/>
            <w:r w:rsidR="00AB58A5">
              <w:rPr>
                <w:b/>
              </w:rPr>
              <w:t>Fco</w:t>
            </w:r>
            <w:proofErr w:type="spellEnd"/>
            <w:r w:rsidR="00AB58A5">
              <w:rPr>
                <w:b/>
              </w:rPr>
              <w:t>. Javier Melero Rus</w:t>
            </w:r>
            <w:r w:rsidRPr="00755D68">
              <w:rPr>
                <w:b/>
              </w:rPr>
              <w:t xml:space="preserve">, </w:t>
            </w:r>
            <w:r w:rsidR="00AB58A5">
              <w:t>Coordinador de Relaciones con Centros UGR</w:t>
            </w:r>
            <w:bookmarkStart w:id="0" w:name="_GoBack"/>
            <w:bookmarkEnd w:id="0"/>
            <w:r w:rsidR="00AB58A5">
              <w:t>emprendedora</w:t>
            </w:r>
          </w:p>
        </w:tc>
      </w:tr>
      <w:tr w:rsidR="008840B2" w14:paraId="68F1B936" w14:textId="77777777" w:rsidTr="00F21D08">
        <w:tc>
          <w:tcPr>
            <w:tcW w:w="1510" w:type="dxa"/>
          </w:tcPr>
          <w:p w14:paraId="5D8ED34D" w14:textId="469D8651" w:rsidR="008840B2" w:rsidRDefault="008840B2" w:rsidP="008840B2">
            <w:r>
              <w:t>17:00 – 17:30</w:t>
            </w:r>
          </w:p>
        </w:tc>
        <w:tc>
          <w:tcPr>
            <w:tcW w:w="6984" w:type="dxa"/>
          </w:tcPr>
          <w:p w14:paraId="4B4D20D7" w14:textId="77777777" w:rsidR="008840B2" w:rsidRPr="002247A0" w:rsidRDefault="008840B2" w:rsidP="008840B2">
            <w:pPr>
              <w:rPr>
                <w:b/>
              </w:rPr>
            </w:pPr>
            <w:r>
              <w:rPr>
                <w:b/>
              </w:rPr>
              <w:t>Descanso</w:t>
            </w:r>
          </w:p>
        </w:tc>
      </w:tr>
      <w:tr w:rsidR="008840B2" w14:paraId="76708E22" w14:textId="77777777" w:rsidTr="00F21D08">
        <w:tc>
          <w:tcPr>
            <w:tcW w:w="1510" w:type="dxa"/>
          </w:tcPr>
          <w:p w14:paraId="1C5B360B" w14:textId="727C9961" w:rsidR="008840B2" w:rsidRDefault="008840B2" w:rsidP="008840B2">
            <w:r>
              <w:t>17:30 – 18:00</w:t>
            </w:r>
          </w:p>
        </w:tc>
        <w:tc>
          <w:tcPr>
            <w:tcW w:w="6984" w:type="dxa"/>
          </w:tcPr>
          <w:p w14:paraId="4397E4E4" w14:textId="77777777" w:rsidR="008840B2" w:rsidRDefault="008840B2" w:rsidP="008840B2">
            <w:pPr>
              <w:rPr>
                <w:b/>
              </w:rPr>
            </w:pPr>
            <w:r w:rsidRPr="00303427">
              <w:rPr>
                <w:b/>
              </w:rPr>
              <w:t>UGR-EMPRENDEDORA: LA UNIVERSIDAD TE AYUDA</w:t>
            </w:r>
            <w:r>
              <w:rPr>
                <w:b/>
              </w:rPr>
              <w:t xml:space="preserve"> </w:t>
            </w:r>
          </w:p>
          <w:p w14:paraId="784B28FE" w14:textId="3534C99C" w:rsidR="008840B2" w:rsidRDefault="008840B2" w:rsidP="008840B2">
            <w:pPr>
              <w:rPr>
                <w:b/>
              </w:rPr>
            </w:pPr>
            <w:r>
              <w:t xml:space="preserve">- </w:t>
            </w:r>
            <w:proofErr w:type="spellStart"/>
            <w:r w:rsidRPr="00755D68">
              <w:rPr>
                <w:b/>
              </w:rPr>
              <w:t>Fco</w:t>
            </w:r>
            <w:proofErr w:type="spellEnd"/>
            <w:r w:rsidRPr="00755D68">
              <w:rPr>
                <w:b/>
              </w:rPr>
              <w:t>. Javier Melero Rus</w:t>
            </w:r>
            <w:r>
              <w:t>, Coordinador de Relaciones con Centros de UGR Emprendedora</w:t>
            </w:r>
          </w:p>
        </w:tc>
      </w:tr>
      <w:tr w:rsidR="008840B2" w14:paraId="1B2AF8ED" w14:textId="77777777" w:rsidTr="00F21D08">
        <w:tc>
          <w:tcPr>
            <w:tcW w:w="1510" w:type="dxa"/>
          </w:tcPr>
          <w:p w14:paraId="7957DFFF" w14:textId="7A786285" w:rsidR="008840B2" w:rsidRDefault="008840B2" w:rsidP="008840B2">
            <w:r>
              <w:t>18.00 – 19.00</w:t>
            </w:r>
          </w:p>
        </w:tc>
        <w:tc>
          <w:tcPr>
            <w:tcW w:w="6984" w:type="dxa"/>
          </w:tcPr>
          <w:p w14:paraId="6391CA84" w14:textId="01A038C1" w:rsidR="008840B2" w:rsidRDefault="008840B2" w:rsidP="008840B2">
            <w:pPr>
              <w:rPr>
                <w:b/>
              </w:rPr>
            </w:pPr>
            <w:r>
              <w:rPr>
                <w:b/>
              </w:rPr>
              <w:t>EXPERIENCIAS DE EMPRENDEDORES egresados de las Facultades</w:t>
            </w:r>
          </w:p>
          <w:p w14:paraId="6B130716" w14:textId="7A68EAA5" w:rsidR="008840B2" w:rsidRDefault="00FB274D" w:rsidP="008840B2">
            <w:pPr>
              <w:rPr>
                <w:b/>
              </w:rPr>
            </w:pPr>
            <w:r>
              <w:rPr>
                <w:b/>
              </w:rPr>
              <w:t>-</w:t>
            </w:r>
          </w:p>
          <w:p w14:paraId="601BAAD4" w14:textId="55E2D742" w:rsidR="00FB274D" w:rsidRDefault="00FB274D" w:rsidP="008840B2">
            <w:r>
              <w:rPr>
                <w:b/>
              </w:rPr>
              <w:t>-</w:t>
            </w:r>
          </w:p>
          <w:p w14:paraId="3B392AC7" w14:textId="77777777" w:rsidR="008840B2" w:rsidRPr="00402E57" w:rsidRDefault="008840B2" w:rsidP="008840B2">
            <w:pPr>
              <w:rPr>
                <w:b/>
              </w:rPr>
            </w:pPr>
          </w:p>
        </w:tc>
      </w:tr>
    </w:tbl>
    <w:p w14:paraId="5709A3EA" w14:textId="20757A55" w:rsidR="00F21D08" w:rsidRDefault="00F21D08" w:rsidP="00F21D08"/>
    <w:p w14:paraId="46AC81E6" w14:textId="4EB34956" w:rsidR="00FB274D" w:rsidRDefault="00FB274D" w:rsidP="00EF3719"/>
    <w:p w14:paraId="05B98D64" w14:textId="45BEDE60" w:rsidR="00FB274D" w:rsidRDefault="00FB274D" w:rsidP="00FB274D">
      <w:r>
        <w:t>Colaboran:</w:t>
      </w:r>
    </w:p>
    <w:p w14:paraId="06A91790" w14:textId="24EA7B82" w:rsidR="00334F46" w:rsidRPr="00FB274D" w:rsidRDefault="00FB274D" w:rsidP="00FB274D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711EC84" wp14:editId="7D311C68">
            <wp:simplePos x="0" y="0"/>
            <wp:positionH relativeFrom="column">
              <wp:posOffset>2196465</wp:posOffset>
            </wp:positionH>
            <wp:positionV relativeFrom="paragraph">
              <wp:posOffset>443230</wp:posOffset>
            </wp:positionV>
            <wp:extent cx="1005840" cy="759460"/>
            <wp:effectExtent l="0" t="0" r="3810" b="2540"/>
            <wp:wrapSquare wrapText="bothSides"/>
            <wp:docPr id="1" name="Imagen 1" descr="C:\Users\fjmel\AppData\Local\Microsoft\Windows\INetCache\Content.Word\NUEVO LOG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jmel\AppData\Local\Microsoft\Windows\INetCache\Content.Word\NUEVO LOGO FACULT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D6">
        <w:rPr>
          <w:noProof/>
        </w:rPr>
        <w:pict w14:anchorId="3BB83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encias Salud" style="position:absolute;left:0;text-align:left;margin-left:31.95pt;margin-top:16.5pt;width:92.25pt;height:83.25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8" o:title="Ciencias Salud"/>
            <w10:wrap type="square"/>
          </v:shape>
        </w:pict>
      </w:r>
    </w:p>
    <w:sectPr w:rsidR="00334F46" w:rsidRPr="00FB274D" w:rsidSect="00591310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45F4" w14:textId="77777777" w:rsidR="00FF21D6" w:rsidRDefault="00FF21D6" w:rsidP="00B748B5">
      <w:pPr>
        <w:spacing w:after="0" w:line="240" w:lineRule="auto"/>
      </w:pPr>
      <w:r>
        <w:separator/>
      </w:r>
    </w:p>
  </w:endnote>
  <w:endnote w:type="continuationSeparator" w:id="0">
    <w:p w14:paraId="7789E8FA" w14:textId="77777777" w:rsidR="00FF21D6" w:rsidRDefault="00FF21D6" w:rsidP="00B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99E2" w14:textId="77777777" w:rsidR="00FF21D6" w:rsidRDefault="00FF21D6" w:rsidP="00B748B5">
      <w:pPr>
        <w:spacing w:after="0" w:line="240" w:lineRule="auto"/>
      </w:pPr>
      <w:r>
        <w:separator/>
      </w:r>
    </w:p>
  </w:footnote>
  <w:footnote w:type="continuationSeparator" w:id="0">
    <w:p w14:paraId="50B59FF8" w14:textId="77777777" w:rsidR="00FF21D6" w:rsidRDefault="00FF21D6" w:rsidP="00B7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B59A" w14:textId="209CFA09" w:rsidR="00421DBA" w:rsidRPr="00FE6AEE" w:rsidRDefault="00FE6AEE" w:rsidP="00FE6AEE">
    <w:pPr>
      <w:tabs>
        <w:tab w:val="left" w:pos="7132"/>
      </w:tabs>
      <w:rPr>
        <w:b/>
        <w:sz w:val="28"/>
      </w:rPr>
    </w:pPr>
    <w:r>
      <w:rPr>
        <w:b/>
        <w:noProof/>
        <w:sz w:val="28"/>
        <w:lang w:eastAsia="es-ES"/>
      </w:rPr>
      <w:drawing>
        <wp:anchor distT="0" distB="0" distL="114300" distR="114300" simplePos="0" relativeHeight="251659264" behindDoc="1" locked="0" layoutInCell="1" allowOverlap="1" wp14:anchorId="72E04D36" wp14:editId="3A425783">
          <wp:simplePos x="0" y="0"/>
          <wp:positionH relativeFrom="column">
            <wp:posOffset>4272915</wp:posOffset>
          </wp:positionH>
          <wp:positionV relativeFrom="paragraph">
            <wp:posOffset>8890</wp:posOffset>
          </wp:positionV>
          <wp:extent cx="1266190" cy="445770"/>
          <wp:effectExtent l="0" t="0" r="0" b="0"/>
          <wp:wrapThrough wrapText="bothSides">
            <wp:wrapPolygon edited="0">
              <wp:start x="0" y="0"/>
              <wp:lineTo x="0" y="20308"/>
              <wp:lineTo x="21123" y="20308"/>
              <wp:lineTo x="2112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UGRemprende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0EA">
      <w:rPr>
        <w:b/>
        <w:noProof/>
        <w:sz w:val="28"/>
        <w:lang w:eastAsia="es-ES"/>
      </w:rPr>
      <w:drawing>
        <wp:anchor distT="0" distB="0" distL="114300" distR="114300" simplePos="0" relativeHeight="251656704" behindDoc="0" locked="0" layoutInCell="1" allowOverlap="1" wp14:anchorId="26C775BD" wp14:editId="6B25A2D7">
          <wp:simplePos x="0" y="0"/>
          <wp:positionH relativeFrom="column">
            <wp:posOffset>-337185</wp:posOffset>
          </wp:positionH>
          <wp:positionV relativeFrom="paragraph">
            <wp:posOffset>-68580</wp:posOffset>
          </wp:positionV>
          <wp:extent cx="1819275" cy="506730"/>
          <wp:effectExtent l="0" t="0" r="9525" b="7620"/>
          <wp:wrapSquare wrapText="bothSides"/>
          <wp:docPr id="2" name="Imagen 2" descr="C:\DRIVE\UGR\UGR-Emprendedora\GESTIONTRASVERSAL\logosVarios\Nuevo logo U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UGR\UGR-Emprendedora\GESTIONTRASVERSAL\logosVarios\Nuevo logo U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9AB"/>
    <w:multiLevelType w:val="hybridMultilevel"/>
    <w:tmpl w:val="21E84912"/>
    <w:lvl w:ilvl="0" w:tplc="C97A03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3697"/>
    <w:multiLevelType w:val="hybridMultilevel"/>
    <w:tmpl w:val="4FB6881C"/>
    <w:lvl w:ilvl="0" w:tplc="63922C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1861"/>
    <w:multiLevelType w:val="hybridMultilevel"/>
    <w:tmpl w:val="D8D4E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1DB"/>
    <w:rsid w:val="00036DCF"/>
    <w:rsid w:val="00045B11"/>
    <w:rsid w:val="000D456A"/>
    <w:rsid w:val="000F1345"/>
    <w:rsid w:val="000F25E9"/>
    <w:rsid w:val="000F5C11"/>
    <w:rsid w:val="000F5CDE"/>
    <w:rsid w:val="00104FD0"/>
    <w:rsid w:val="00134921"/>
    <w:rsid w:val="00195ADC"/>
    <w:rsid w:val="001D7BA9"/>
    <w:rsid w:val="001E33CE"/>
    <w:rsid w:val="001E6A86"/>
    <w:rsid w:val="001F2AE9"/>
    <w:rsid w:val="00215FD4"/>
    <w:rsid w:val="002175AB"/>
    <w:rsid w:val="002240BB"/>
    <w:rsid w:val="002247A0"/>
    <w:rsid w:val="00234C47"/>
    <w:rsid w:val="002454B9"/>
    <w:rsid w:val="0027005B"/>
    <w:rsid w:val="0027091E"/>
    <w:rsid w:val="002D2CFC"/>
    <w:rsid w:val="002D58EE"/>
    <w:rsid w:val="002E3213"/>
    <w:rsid w:val="00303427"/>
    <w:rsid w:val="00334F46"/>
    <w:rsid w:val="003730C5"/>
    <w:rsid w:val="003A0C77"/>
    <w:rsid w:val="003B3BE7"/>
    <w:rsid w:val="00402E57"/>
    <w:rsid w:val="00415FA7"/>
    <w:rsid w:val="00421DBA"/>
    <w:rsid w:val="004308FD"/>
    <w:rsid w:val="004A37BE"/>
    <w:rsid w:val="004A7D06"/>
    <w:rsid w:val="004B70F3"/>
    <w:rsid w:val="004C055C"/>
    <w:rsid w:val="004C3C22"/>
    <w:rsid w:val="004D6656"/>
    <w:rsid w:val="004F668E"/>
    <w:rsid w:val="00515C07"/>
    <w:rsid w:val="00540A09"/>
    <w:rsid w:val="00570DF3"/>
    <w:rsid w:val="00582AFB"/>
    <w:rsid w:val="00591310"/>
    <w:rsid w:val="005A04D7"/>
    <w:rsid w:val="005B2985"/>
    <w:rsid w:val="005C76A2"/>
    <w:rsid w:val="005F4C25"/>
    <w:rsid w:val="0061457D"/>
    <w:rsid w:val="006361DB"/>
    <w:rsid w:val="006415F3"/>
    <w:rsid w:val="006426AF"/>
    <w:rsid w:val="00646455"/>
    <w:rsid w:val="0066744D"/>
    <w:rsid w:val="006750EA"/>
    <w:rsid w:val="006826FD"/>
    <w:rsid w:val="006D1476"/>
    <w:rsid w:val="006F15EC"/>
    <w:rsid w:val="00751F9A"/>
    <w:rsid w:val="00754624"/>
    <w:rsid w:val="00755D68"/>
    <w:rsid w:val="007A67C3"/>
    <w:rsid w:val="007B7F12"/>
    <w:rsid w:val="007C2FB5"/>
    <w:rsid w:val="008252F3"/>
    <w:rsid w:val="00841488"/>
    <w:rsid w:val="008717DF"/>
    <w:rsid w:val="008840B2"/>
    <w:rsid w:val="00886BCC"/>
    <w:rsid w:val="008C007C"/>
    <w:rsid w:val="008E2BAB"/>
    <w:rsid w:val="00903587"/>
    <w:rsid w:val="00962BAF"/>
    <w:rsid w:val="00997F01"/>
    <w:rsid w:val="009A3C36"/>
    <w:rsid w:val="009F7977"/>
    <w:rsid w:val="00A07C71"/>
    <w:rsid w:val="00A27446"/>
    <w:rsid w:val="00A3531E"/>
    <w:rsid w:val="00A4468A"/>
    <w:rsid w:val="00A72482"/>
    <w:rsid w:val="00A77162"/>
    <w:rsid w:val="00AA1643"/>
    <w:rsid w:val="00AB58A5"/>
    <w:rsid w:val="00AC35DC"/>
    <w:rsid w:val="00AD10B5"/>
    <w:rsid w:val="00AD5744"/>
    <w:rsid w:val="00AE7732"/>
    <w:rsid w:val="00AF4E6F"/>
    <w:rsid w:val="00B356BE"/>
    <w:rsid w:val="00B748B5"/>
    <w:rsid w:val="00B757BF"/>
    <w:rsid w:val="00B9127C"/>
    <w:rsid w:val="00BC6A91"/>
    <w:rsid w:val="00C00092"/>
    <w:rsid w:val="00C37687"/>
    <w:rsid w:val="00C67A01"/>
    <w:rsid w:val="00C77763"/>
    <w:rsid w:val="00C82995"/>
    <w:rsid w:val="00CB28B6"/>
    <w:rsid w:val="00CB2C5A"/>
    <w:rsid w:val="00CD27A2"/>
    <w:rsid w:val="00CF77C7"/>
    <w:rsid w:val="00D347A2"/>
    <w:rsid w:val="00D42509"/>
    <w:rsid w:val="00D63D45"/>
    <w:rsid w:val="00D77446"/>
    <w:rsid w:val="00D9774C"/>
    <w:rsid w:val="00DC4D20"/>
    <w:rsid w:val="00DD26F5"/>
    <w:rsid w:val="00DD3327"/>
    <w:rsid w:val="00E11D70"/>
    <w:rsid w:val="00E63D4F"/>
    <w:rsid w:val="00E83878"/>
    <w:rsid w:val="00EA3424"/>
    <w:rsid w:val="00EB1799"/>
    <w:rsid w:val="00EC0FCD"/>
    <w:rsid w:val="00EF3719"/>
    <w:rsid w:val="00F14AE1"/>
    <w:rsid w:val="00F14F88"/>
    <w:rsid w:val="00F21D08"/>
    <w:rsid w:val="00F3682F"/>
    <w:rsid w:val="00F36DC3"/>
    <w:rsid w:val="00F46DD7"/>
    <w:rsid w:val="00F716F1"/>
    <w:rsid w:val="00F92EC5"/>
    <w:rsid w:val="00F949D3"/>
    <w:rsid w:val="00FB274D"/>
    <w:rsid w:val="00FC338A"/>
    <w:rsid w:val="00FC4A5B"/>
    <w:rsid w:val="00FD7EDF"/>
    <w:rsid w:val="00FE6AEE"/>
    <w:rsid w:val="00FE72F4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B4706"/>
  <w15:docId w15:val="{371ABC24-A710-704C-A662-C0B7B7E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8B5"/>
  </w:style>
  <w:style w:type="paragraph" w:styleId="Piedepgina">
    <w:name w:val="footer"/>
    <w:basedOn w:val="Normal"/>
    <w:link w:val="PiedepginaCar"/>
    <w:uiPriority w:val="99"/>
    <w:unhideWhenUsed/>
    <w:rsid w:val="00B7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8B5"/>
  </w:style>
  <w:style w:type="character" w:customStyle="1" w:styleId="apple-converted-space">
    <w:name w:val="apple-converted-space"/>
    <w:basedOn w:val="Fuentedeprrafopredeter"/>
    <w:rsid w:val="00DD3327"/>
  </w:style>
  <w:style w:type="character" w:styleId="Refdecomentario">
    <w:name w:val="annotation reference"/>
    <w:basedOn w:val="Fuentedeprrafopredeter"/>
    <w:uiPriority w:val="99"/>
    <w:semiHidden/>
    <w:unhideWhenUsed/>
    <w:rsid w:val="006D1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9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SJTM</cp:lastModifiedBy>
  <cp:revision>3</cp:revision>
  <cp:lastPrinted>2017-09-12T17:45:00Z</cp:lastPrinted>
  <dcterms:created xsi:type="dcterms:W3CDTF">2019-03-22T08:27:00Z</dcterms:created>
  <dcterms:modified xsi:type="dcterms:W3CDTF">2019-03-22T11:37:00Z</dcterms:modified>
</cp:coreProperties>
</file>